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24F64" w14:textId="59E8A287" w:rsidR="000345AA" w:rsidRDefault="000345AA" w:rsidP="000345AA">
      <w:pPr>
        <w:spacing w:line="360" w:lineRule="auto"/>
        <w:jc w:val="both"/>
        <w:rPr>
          <w:rFonts w:asciiTheme="minorHAnsi" w:hAnsiTheme="minorHAnsi" w:cstheme="minorHAnsi"/>
        </w:rPr>
      </w:pPr>
      <w:r w:rsidRPr="000345AA">
        <w:rPr>
          <w:rFonts w:asciiTheme="minorHAnsi" w:hAnsiTheme="minorHAnsi" w:cstheme="minorHAnsi"/>
        </w:rPr>
        <w:t>OPIS PRZEDMIOTU ZAMÓWIENIA</w:t>
      </w:r>
    </w:p>
    <w:p w14:paraId="4CB00882" w14:textId="77777777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2F3E4237" w14:textId="659063F1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 w:rsidRPr="000345AA">
        <w:rPr>
          <w:rFonts w:asciiTheme="minorHAnsi" w:hAnsiTheme="minorHAnsi" w:cstheme="minorHAnsi"/>
        </w:rPr>
        <w:t>Usługa</w:t>
      </w:r>
      <w:r w:rsidR="00AE40F0">
        <w:rPr>
          <w:rFonts w:asciiTheme="minorHAnsi" w:hAnsiTheme="minorHAnsi" w:cstheme="minorHAnsi"/>
        </w:rPr>
        <w:t xml:space="preserve"> hotelowa dla </w:t>
      </w:r>
      <w:r w:rsidR="00E43A03">
        <w:rPr>
          <w:rFonts w:asciiTheme="minorHAnsi" w:hAnsiTheme="minorHAnsi" w:cstheme="minorHAnsi"/>
        </w:rPr>
        <w:t>1200</w:t>
      </w:r>
      <w:r w:rsidR="00840923">
        <w:rPr>
          <w:rFonts w:asciiTheme="minorHAnsi" w:hAnsiTheme="minorHAnsi" w:cstheme="minorHAnsi"/>
        </w:rPr>
        <w:t xml:space="preserve"> (+/- 47)</w:t>
      </w:r>
      <w:r w:rsidR="00D87334">
        <w:rPr>
          <w:rFonts w:asciiTheme="minorHAnsi" w:hAnsiTheme="minorHAnsi" w:cstheme="minorHAnsi"/>
        </w:rPr>
        <w:t xml:space="preserve"> </w:t>
      </w:r>
      <w:r w:rsidR="00AE40F0">
        <w:rPr>
          <w:rFonts w:asciiTheme="minorHAnsi" w:hAnsiTheme="minorHAnsi" w:cstheme="minorHAnsi"/>
        </w:rPr>
        <w:t xml:space="preserve">funkcjonariuszy Policji </w:t>
      </w:r>
      <w:r w:rsidR="00266285">
        <w:rPr>
          <w:rFonts w:asciiTheme="minorHAnsi" w:hAnsiTheme="minorHAnsi" w:cstheme="minorHAnsi"/>
        </w:rPr>
        <w:t>s</w:t>
      </w:r>
      <w:r w:rsidRPr="000345AA">
        <w:rPr>
          <w:rFonts w:asciiTheme="minorHAnsi" w:hAnsiTheme="minorHAnsi" w:cstheme="minorHAnsi"/>
        </w:rPr>
        <w:t>kierowanych do realizacji zadań związanych z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>zabezpieczeniem porządku i bezpieczeństwa publicznego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 xml:space="preserve">na terenie garnizonu </w:t>
      </w:r>
      <w:r>
        <w:rPr>
          <w:rFonts w:asciiTheme="minorHAnsi" w:hAnsiTheme="minorHAnsi" w:cstheme="minorHAnsi"/>
        </w:rPr>
        <w:t xml:space="preserve">pomorskiego </w:t>
      </w:r>
      <w:bookmarkStart w:id="0" w:name="_GoBack"/>
      <w:bookmarkEnd w:id="0"/>
      <w:r>
        <w:rPr>
          <w:rFonts w:asciiTheme="minorHAnsi" w:hAnsiTheme="minorHAnsi" w:cstheme="minorHAnsi"/>
        </w:rPr>
        <w:t xml:space="preserve">w dniach </w:t>
      </w:r>
      <w:r w:rsidR="000961EE">
        <w:rPr>
          <w:rFonts w:asciiTheme="minorHAnsi" w:hAnsiTheme="minorHAnsi" w:cstheme="minorHAnsi"/>
        </w:rPr>
        <w:t xml:space="preserve">od kolacji </w:t>
      </w:r>
      <w:r>
        <w:rPr>
          <w:rFonts w:asciiTheme="minorHAnsi" w:hAnsiTheme="minorHAnsi" w:cstheme="minorHAnsi"/>
        </w:rPr>
        <w:t>23</w:t>
      </w:r>
      <w:r w:rsidR="000961EE">
        <w:rPr>
          <w:rFonts w:asciiTheme="minorHAnsi" w:hAnsiTheme="minorHAnsi" w:cstheme="minorHAnsi"/>
        </w:rPr>
        <w:t xml:space="preserve">.06.2026 do śniadania włącznie </w:t>
      </w:r>
      <w:r>
        <w:rPr>
          <w:rFonts w:asciiTheme="minorHAnsi" w:hAnsiTheme="minorHAnsi" w:cstheme="minorHAnsi"/>
        </w:rPr>
        <w:t>27.06.2026r.</w:t>
      </w:r>
    </w:p>
    <w:p w14:paraId="027F08FB" w14:textId="4BADB856" w:rsidR="000345AA" w:rsidRPr="00567CE3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b/>
          <w:kern w:val="0"/>
          <w:u w:val="single"/>
          <w:lang w:bidi="ar-SA"/>
        </w:rPr>
      </w:pPr>
      <w:r w:rsidRPr="00567CE3">
        <w:rPr>
          <w:rFonts w:asciiTheme="minorHAnsi" w:hAnsiTheme="minorHAnsi" w:cstheme="minorHAnsi"/>
          <w:b/>
          <w:u w:val="single"/>
        </w:rPr>
        <w:t xml:space="preserve">1. </w:t>
      </w:r>
      <w:r w:rsidR="000961EE">
        <w:rPr>
          <w:rFonts w:asciiTheme="minorHAnsi" w:hAnsiTheme="minorHAnsi" w:cstheme="minorHAnsi"/>
          <w:b/>
          <w:u w:val="single"/>
        </w:rPr>
        <w:t>Usługa hotelowa: z</w:t>
      </w:r>
      <w:r w:rsidRPr="00567CE3">
        <w:rPr>
          <w:rFonts w:asciiTheme="minorHAnsi" w:hAnsiTheme="minorHAnsi" w:cstheme="minorHAnsi"/>
          <w:b/>
          <w:u w:val="single"/>
        </w:rPr>
        <w:t xml:space="preserve">akwaterowanie i całodzienne wyżywienie </w:t>
      </w:r>
      <w:r w:rsidR="000961EE">
        <w:rPr>
          <w:rFonts w:asciiTheme="minorHAnsi" w:hAnsiTheme="minorHAnsi" w:cstheme="minorHAnsi"/>
          <w:b/>
          <w:u w:val="single"/>
        </w:rPr>
        <w:t>funkcjonariuszy</w:t>
      </w:r>
      <w:r w:rsidRPr="00567CE3">
        <w:rPr>
          <w:rFonts w:asciiTheme="minorHAnsi" w:hAnsiTheme="minorHAnsi" w:cstheme="minorHAnsi"/>
          <w:b/>
          <w:u w:val="single"/>
        </w:rPr>
        <w:t>:</w:t>
      </w:r>
    </w:p>
    <w:p w14:paraId="2B7DC3C8" w14:textId="51AC9330" w:rsidR="000345AA" w:rsidRDefault="000345AA" w:rsidP="000345AA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Pr="000345AA">
        <w:rPr>
          <w:rFonts w:asciiTheme="minorHAnsi" w:hAnsiTheme="minorHAnsi" w:cstheme="minorHAnsi"/>
        </w:rPr>
        <w:t xml:space="preserve">miejsca noclegowe na terenie </w:t>
      </w:r>
      <w:r>
        <w:rPr>
          <w:rFonts w:asciiTheme="minorHAnsi" w:hAnsiTheme="minorHAnsi" w:cstheme="minorHAnsi"/>
        </w:rPr>
        <w:t>Gdańska</w:t>
      </w:r>
      <w:r w:rsidRPr="000345AA">
        <w:rPr>
          <w:rFonts w:asciiTheme="minorHAnsi" w:hAnsiTheme="minorHAnsi" w:cstheme="minorHAnsi"/>
        </w:rPr>
        <w:t xml:space="preserve"> i okolic (do 80 km od budynku Komendy Wojewódzkiej Policji w </w:t>
      </w:r>
      <w:r>
        <w:rPr>
          <w:rFonts w:asciiTheme="minorHAnsi" w:hAnsiTheme="minorHAnsi" w:cstheme="minorHAnsi"/>
        </w:rPr>
        <w:t>Gdańsku</w:t>
      </w:r>
      <w:r w:rsidRPr="000345AA">
        <w:rPr>
          <w:rFonts w:asciiTheme="minorHAnsi" w:hAnsiTheme="minorHAnsi" w:cstheme="minorHAnsi"/>
        </w:rPr>
        <w:t xml:space="preserve"> przy ul. </w:t>
      </w:r>
      <w:r>
        <w:rPr>
          <w:rFonts w:asciiTheme="minorHAnsi" w:hAnsiTheme="minorHAnsi" w:cstheme="minorHAnsi"/>
        </w:rPr>
        <w:t>Okopowej 15</w:t>
      </w:r>
      <w:r w:rsidRPr="000345AA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80-819 Gdańsk</w:t>
      </w:r>
      <w:r w:rsidRPr="000345AA">
        <w:rPr>
          <w:rFonts w:asciiTheme="minorHAnsi" w:hAnsiTheme="minorHAnsi" w:cstheme="minorHAnsi"/>
        </w:rPr>
        <w:t xml:space="preserve">, </w:t>
      </w:r>
    </w:p>
    <w:p w14:paraId="53D0AC3F" w14:textId="0255A37C" w:rsidR="0048214A" w:rsidRDefault="000345AA" w:rsidP="0048214A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 xml:space="preserve">2) </w:t>
      </w:r>
      <w:r w:rsidRPr="000345AA">
        <w:rPr>
          <w:rFonts w:asciiTheme="minorHAnsi" w:hAnsiTheme="minorHAnsi" w:cstheme="minorHAnsi"/>
        </w:rPr>
        <w:t>pokoje 1 i/lub 2 i/lub 3 i/lub 4-osobowe, wyposażon</w:t>
      </w:r>
      <w:r>
        <w:rPr>
          <w:rFonts w:asciiTheme="minorHAnsi" w:hAnsiTheme="minorHAnsi" w:cstheme="minorHAnsi"/>
        </w:rPr>
        <w:t>e</w:t>
      </w:r>
      <w:r w:rsidRPr="000345AA">
        <w:rPr>
          <w:rFonts w:asciiTheme="minorHAnsi" w:hAnsiTheme="minorHAnsi" w:cstheme="minorHAnsi"/>
        </w:rPr>
        <w:t xml:space="preserve"> w pełen węzeł sanitarny, dużą szafę ubraniową z wieszakami, jednoosobowe łóżka lub tapczany o min. wymiarach 90-200 cm, szafki nocne w ilości zgodnej z ilością łóżek w danym pokoju, </w:t>
      </w:r>
    </w:p>
    <w:p w14:paraId="1AFF690C" w14:textId="0A87F1F9" w:rsidR="008E4E5B" w:rsidRPr="008E4E5B" w:rsidRDefault="000345AA" w:rsidP="0003208F">
      <w:pPr>
        <w:spacing w:line="360" w:lineRule="auto"/>
        <w:jc w:val="both"/>
        <w:rPr>
          <w:rFonts w:asciiTheme="minorHAnsi" w:hAnsiTheme="minorHAnsi" w:cstheme="minorHAnsi"/>
        </w:rPr>
      </w:pPr>
      <w:r w:rsidRPr="0048214A">
        <w:rPr>
          <w:rFonts w:asciiTheme="minorHAnsi" w:hAnsiTheme="minorHAnsi" w:cstheme="minorHAnsi"/>
        </w:rPr>
        <w:t>3) wyżywienie na terenie obiektu, w którym świadczona będzie usługa zakwaterowania,</w:t>
      </w:r>
      <w:r w:rsidRPr="0048214A"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48214A">
        <w:rPr>
          <w:rFonts w:asciiTheme="minorHAnsi" w:hAnsiTheme="minorHAnsi" w:cstheme="minorHAnsi"/>
        </w:rPr>
        <w:t>składające się z trzech posiłków</w:t>
      </w:r>
      <w:r w:rsidR="008E4E5B" w:rsidRPr="0048214A">
        <w:rPr>
          <w:rFonts w:asciiTheme="minorHAnsi" w:hAnsiTheme="minorHAnsi" w:cstheme="minorHAnsi"/>
        </w:rPr>
        <w:t xml:space="preserve">. </w:t>
      </w:r>
      <w:r w:rsidR="00277121" w:rsidRPr="0048214A">
        <w:rPr>
          <w:rFonts w:asciiTheme="minorHAnsi" w:hAnsiTheme="minorHAnsi" w:cstheme="minorHAnsi"/>
          <w:color w:val="000000"/>
        </w:rPr>
        <w:t xml:space="preserve">według dziennej normy wyżywienia wynoszącej </w:t>
      </w:r>
      <w:r w:rsidR="00277121" w:rsidRPr="0048214A">
        <w:rPr>
          <w:rFonts w:asciiTheme="minorHAnsi" w:hAnsiTheme="minorHAnsi" w:cstheme="minorHAnsi"/>
          <w:b/>
          <w:bCs/>
          <w:color w:val="000000"/>
        </w:rPr>
        <w:t xml:space="preserve">30,00 zł </w:t>
      </w:r>
      <w:r w:rsidR="00277121" w:rsidRPr="0048214A">
        <w:rPr>
          <w:rFonts w:asciiTheme="minorHAnsi" w:hAnsiTheme="minorHAnsi" w:cstheme="minorHAnsi"/>
          <w:color w:val="000000"/>
        </w:rPr>
        <w:t xml:space="preserve">(tzw. wsad do kotła), na którą składa się norma wyżywienia szkolna „SZ” wynoszącą w dniu wszczęcia postępowania 25,00 zł na osobę, uzupełniona o 5 zł, zgodnie z § 10 ust. 1 </w:t>
      </w:r>
      <w:r w:rsidR="00277121" w:rsidRPr="0048214A">
        <w:rPr>
          <w:rFonts w:asciiTheme="minorHAnsi" w:hAnsiTheme="minorHAnsi" w:cstheme="minorHAnsi"/>
          <w:i/>
          <w:iCs/>
          <w:color w:val="000000"/>
        </w:rPr>
        <w:t>Rozporządzenia Ministra Spraw Wewnętrznych i Administracji z dnia 28 września 2020 roku</w:t>
      </w:r>
      <w:r w:rsidR="00277121" w:rsidRPr="0048214A">
        <w:rPr>
          <w:rFonts w:asciiTheme="minorHAnsi" w:hAnsiTheme="minorHAnsi" w:cstheme="minorHAnsi"/>
          <w:color w:val="000000"/>
        </w:rPr>
        <w:t xml:space="preserve"> </w:t>
      </w:r>
      <w:r w:rsidR="00277121" w:rsidRPr="0048214A">
        <w:rPr>
          <w:rFonts w:asciiTheme="minorHAnsi" w:hAnsiTheme="minorHAnsi" w:cstheme="minorHAnsi"/>
          <w:i/>
          <w:iCs/>
          <w:color w:val="000000"/>
        </w:rPr>
        <w:t xml:space="preserve">w sprawie otrzymywania wyżywienia przez policjantów </w:t>
      </w:r>
      <w:r w:rsidR="00277121" w:rsidRPr="0048214A">
        <w:rPr>
          <w:rFonts w:asciiTheme="minorHAnsi" w:hAnsiTheme="minorHAnsi" w:cstheme="minorHAnsi"/>
          <w:color w:val="000000"/>
        </w:rPr>
        <w:t xml:space="preserve">(Dz. U. 2020, poz. 1674 z </w:t>
      </w:r>
      <w:proofErr w:type="spellStart"/>
      <w:r w:rsidR="00277121" w:rsidRPr="0048214A">
        <w:rPr>
          <w:rFonts w:asciiTheme="minorHAnsi" w:hAnsiTheme="minorHAnsi" w:cstheme="minorHAnsi"/>
          <w:color w:val="000000"/>
        </w:rPr>
        <w:t>późn</w:t>
      </w:r>
      <w:proofErr w:type="spellEnd"/>
      <w:r w:rsidR="00277121" w:rsidRPr="0048214A">
        <w:rPr>
          <w:rFonts w:asciiTheme="minorHAnsi" w:hAnsiTheme="minorHAnsi" w:cstheme="minorHAnsi"/>
          <w:color w:val="000000"/>
        </w:rPr>
        <w:t>. zm.)</w:t>
      </w:r>
      <w:r w:rsidR="0048214A">
        <w:rPr>
          <w:rFonts w:asciiTheme="minorHAnsi" w:hAnsiTheme="minorHAnsi" w:cstheme="minorHAnsi"/>
          <w:color w:val="000000"/>
        </w:rPr>
        <w:t>. W</w:t>
      </w:r>
      <w:r w:rsidR="008E4E5B" w:rsidRPr="008E4E5B">
        <w:rPr>
          <w:rFonts w:asciiTheme="minorHAnsi" w:hAnsiTheme="minorHAnsi" w:cstheme="minorHAnsi"/>
        </w:rPr>
        <w:t>artość energetyczn</w:t>
      </w:r>
      <w:r w:rsidR="0048214A">
        <w:rPr>
          <w:rFonts w:asciiTheme="minorHAnsi" w:hAnsiTheme="minorHAnsi" w:cstheme="minorHAnsi"/>
        </w:rPr>
        <w:t>a</w:t>
      </w:r>
      <w:r w:rsidR="008E4E5B" w:rsidRPr="008E4E5B">
        <w:rPr>
          <w:rFonts w:asciiTheme="minorHAnsi" w:hAnsiTheme="minorHAnsi" w:cstheme="minorHAnsi"/>
        </w:rPr>
        <w:t xml:space="preserve"> całodziennego wyżywienia jednej osoby będzie nie mniejsza niż 2.600 kcal.</w:t>
      </w:r>
      <w:r w:rsidR="008E4E5B">
        <w:rPr>
          <w:rFonts w:asciiTheme="minorHAnsi" w:hAnsiTheme="minorHAnsi" w:cstheme="minorHAnsi"/>
        </w:rPr>
        <w:t xml:space="preserve"> w niżej wymienionych proporcjach:</w:t>
      </w:r>
    </w:p>
    <w:p w14:paraId="536DB279" w14:textId="605F975A" w:rsidR="008E4E5B" w:rsidRPr="008E4E5B" w:rsidRDefault="008E4E5B" w:rsidP="008E4E5B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E4E5B">
        <w:rPr>
          <w:rFonts w:cstheme="minorHAnsi"/>
          <w:sz w:val="24"/>
          <w:szCs w:val="24"/>
        </w:rPr>
        <w:t>dla śniadania</w:t>
      </w:r>
      <w:r w:rsidR="00E865DF">
        <w:rPr>
          <w:rFonts w:cstheme="minorHAnsi"/>
          <w:sz w:val="24"/>
          <w:szCs w:val="24"/>
        </w:rPr>
        <w:tab/>
      </w:r>
      <w:r w:rsidRPr="008E4E5B">
        <w:rPr>
          <w:rFonts w:cstheme="minorHAnsi"/>
          <w:sz w:val="24"/>
          <w:szCs w:val="24"/>
        </w:rPr>
        <w:t>-</w:t>
      </w:r>
      <w:r w:rsidRPr="008E4E5B">
        <w:rPr>
          <w:rFonts w:cstheme="minorHAnsi"/>
          <w:sz w:val="24"/>
          <w:szCs w:val="24"/>
        </w:rPr>
        <w:tab/>
        <w:t xml:space="preserve">25% stawki </w:t>
      </w:r>
      <w:bookmarkStart w:id="1" w:name="_Hlk227834929"/>
      <w:r w:rsidR="00E865DF">
        <w:rPr>
          <w:rFonts w:cstheme="minorHAnsi"/>
          <w:sz w:val="24"/>
          <w:szCs w:val="24"/>
        </w:rPr>
        <w:t xml:space="preserve">( 7,50 zł. plus marża) </w:t>
      </w:r>
      <w:r w:rsidRPr="008E4E5B">
        <w:rPr>
          <w:rFonts w:cstheme="minorHAnsi"/>
          <w:sz w:val="24"/>
          <w:szCs w:val="24"/>
        </w:rPr>
        <w:t>oraz wartości kalorycznej</w:t>
      </w:r>
      <w:bookmarkEnd w:id="1"/>
      <w:r w:rsidRPr="008E4E5B">
        <w:rPr>
          <w:rFonts w:cstheme="minorHAnsi"/>
          <w:sz w:val="24"/>
          <w:szCs w:val="24"/>
        </w:rPr>
        <w:t>;</w:t>
      </w:r>
    </w:p>
    <w:p w14:paraId="32649FE1" w14:textId="46330782" w:rsidR="008E4E5B" w:rsidRPr="008E4E5B" w:rsidRDefault="008E4E5B" w:rsidP="008E4E5B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E4E5B">
        <w:rPr>
          <w:rFonts w:cstheme="minorHAnsi"/>
          <w:sz w:val="24"/>
          <w:szCs w:val="24"/>
        </w:rPr>
        <w:t>dla obiadu</w:t>
      </w:r>
      <w:r w:rsidRPr="008E4E5B">
        <w:rPr>
          <w:rFonts w:cstheme="minorHAnsi"/>
          <w:sz w:val="24"/>
          <w:szCs w:val="24"/>
        </w:rPr>
        <w:tab/>
      </w:r>
      <w:r w:rsidRPr="008E4E5B">
        <w:rPr>
          <w:rFonts w:cstheme="minorHAnsi"/>
          <w:sz w:val="24"/>
          <w:szCs w:val="24"/>
        </w:rPr>
        <w:tab/>
        <w:t>-</w:t>
      </w:r>
      <w:r w:rsidRPr="008E4E5B">
        <w:rPr>
          <w:rFonts w:cstheme="minorHAnsi"/>
          <w:sz w:val="24"/>
          <w:szCs w:val="24"/>
        </w:rPr>
        <w:tab/>
        <w:t xml:space="preserve">50% stawki </w:t>
      </w:r>
      <w:r w:rsidR="00E865DF">
        <w:rPr>
          <w:rFonts w:cstheme="minorHAnsi"/>
          <w:sz w:val="24"/>
          <w:szCs w:val="24"/>
        </w:rPr>
        <w:t xml:space="preserve">( 15,00 zł. plus marża) </w:t>
      </w:r>
      <w:r w:rsidRPr="008E4E5B">
        <w:rPr>
          <w:rFonts w:cstheme="minorHAnsi"/>
          <w:sz w:val="24"/>
          <w:szCs w:val="24"/>
        </w:rPr>
        <w:t>oraz wartości kalorycznej;</w:t>
      </w:r>
    </w:p>
    <w:p w14:paraId="3489B006" w14:textId="1ADBC856" w:rsidR="000345AA" w:rsidRPr="008E4E5B" w:rsidRDefault="008E4E5B" w:rsidP="008E4E5B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E4E5B">
        <w:rPr>
          <w:rFonts w:cstheme="minorHAnsi"/>
          <w:sz w:val="24"/>
          <w:szCs w:val="24"/>
        </w:rPr>
        <w:t>dla kolacji</w:t>
      </w:r>
      <w:r w:rsidRPr="008E4E5B">
        <w:rPr>
          <w:rFonts w:cstheme="minorHAnsi"/>
          <w:sz w:val="24"/>
          <w:szCs w:val="24"/>
        </w:rPr>
        <w:tab/>
      </w:r>
      <w:r w:rsidRPr="008E4E5B">
        <w:rPr>
          <w:rFonts w:cstheme="minorHAnsi"/>
          <w:sz w:val="24"/>
          <w:szCs w:val="24"/>
        </w:rPr>
        <w:tab/>
        <w:t>-</w:t>
      </w:r>
      <w:r w:rsidRPr="008E4E5B">
        <w:rPr>
          <w:rFonts w:cstheme="minorHAnsi"/>
          <w:sz w:val="24"/>
          <w:szCs w:val="24"/>
        </w:rPr>
        <w:tab/>
        <w:t xml:space="preserve">25% stawki </w:t>
      </w:r>
      <w:r w:rsidR="00E865DF">
        <w:rPr>
          <w:rFonts w:cstheme="minorHAnsi"/>
          <w:sz w:val="24"/>
          <w:szCs w:val="24"/>
        </w:rPr>
        <w:t xml:space="preserve">( 7,50 zł. plus marża) </w:t>
      </w:r>
      <w:r w:rsidR="00E865DF" w:rsidRPr="008E4E5B">
        <w:rPr>
          <w:rFonts w:cstheme="minorHAnsi"/>
          <w:sz w:val="24"/>
          <w:szCs w:val="24"/>
        </w:rPr>
        <w:t>oraz wartości kalorycznej</w:t>
      </w:r>
      <w:r w:rsidRPr="008E4E5B">
        <w:rPr>
          <w:rFonts w:cstheme="minorHAnsi"/>
          <w:sz w:val="24"/>
          <w:szCs w:val="24"/>
        </w:rPr>
        <w:t>.</w:t>
      </w:r>
    </w:p>
    <w:p w14:paraId="37628D18" w14:textId="250A0E2B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 w:rsidRPr="000345AA">
        <w:rPr>
          <w:rFonts w:asciiTheme="minorHAnsi" w:hAnsiTheme="minorHAnsi" w:cstheme="minorHAnsi"/>
        </w:rPr>
        <w:t>a) śniadani</w:t>
      </w:r>
      <w:r w:rsidR="008E4E5B">
        <w:rPr>
          <w:rFonts w:asciiTheme="minorHAnsi" w:hAnsiTheme="minorHAnsi" w:cstheme="minorHAnsi"/>
        </w:rPr>
        <w:t>e</w:t>
      </w:r>
      <w:r w:rsidRPr="000345AA">
        <w:rPr>
          <w:rFonts w:asciiTheme="minorHAnsi" w:hAnsiTheme="minorHAnsi" w:cstheme="minorHAnsi"/>
        </w:rPr>
        <w:t xml:space="preserve"> w postaci bufetowej lub serwowanej</w:t>
      </w:r>
      <w:r w:rsidR="00D87334">
        <w:rPr>
          <w:rFonts w:asciiTheme="minorHAnsi" w:hAnsiTheme="minorHAnsi" w:cstheme="minorHAnsi"/>
        </w:rPr>
        <w:t xml:space="preserve"> </w:t>
      </w:r>
      <w:bookmarkStart w:id="2" w:name="_Hlk227928140"/>
      <w:r w:rsidR="00D87334">
        <w:rPr>
          <w:rFonts w:asciiTheme="minorHAnsi" w:hAnsiTheme="minorHAnsi" w:cstheme="minorHAnsi"/>
        </w:rPr>
        <w:t>według możliwości wykonawcy</w:t>
      </w:r>
      <w:bookmarkEnd w:id="2"/>
      <w:r w:rsidRPr="000345AA">
        <w:rPr>
          <w:rFonts w:asciiTheme="minorHAnsi" w:hAnsiTheme="minorHAnsi" w:cstheme="minorHAnsi"/>
        </w:rPr>
        <w:t xml:space="preserve">, </w:t>
      </w:r>
      <w:bookmarkStart w:id="3" w:name="_Hlk227660715"/>
      <w:r w:rsidRPr="000345AA">
        <w:rPr>
          <w:rFonts w:asciiTheme="minorHAnsi" w:hAnsiTheme="minorHAnsi" w:cstheme="minorHAnsi"/>
        </w:rPr>
        <w:t>składające się każdorazowo</w:t>
      </w:r>
      <w:r>
        <w:rPr>
          <w:rFonts w:asciiTheme="minorHAnsi" w:hAnsiTheme="minorHAnsi" w:cstheme="minorHAnsi"/>
        </w:rPr>
        <w:t xml:space="preserve"> </w:t>
      </w:r>
      <w:r w:rsidRPr="000345AA">
        <w:rPr>
          <w:rFonts w:asciiTheme="minorHAnsi" w:hAnsiTheme="minorHAnsi" w:cstheme="minorHAnsi"/>
        </w:rPr>
        <w:t>z ciepłego posiłku (jajecznica na maśle/jajecznica z wędliną min. 100 g./os +parówki gotowane/kiełbaski smażone z cebulą/naleśniki na słodko lub wytrawnie min. 100 g./os</w:t>
      </w:r>
      <w:bookmarkEnd w:id="3"/>
      <w:r w:rsidRPr="000345AA">
        <w:rPr>
          <w:rFonts w:asciiTheme="minorHAnsi" w:hAnsiTheme="minorHAnsi" w:cstheme="minorHAnsi"/>
        </w:rPr>
        <w:t>) + pieczywo jasne/ciemne oraz tzw. zimnej płyty (wędliny plastrowane, sery żółte/białe, warzywa porcjowane, owoce, dżemy owocowe,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>płatki śniadaniowe, mleko, masło, ketchup, musztarda), herbat</w:t>
      </w:r>
      <w:r w:rsidR="008E4E5B">
        <w:rPr>
          <w:rFonts w:asciiTheme="minorHAnsi" w:hAnsiTheme="minorHAnsi" w:cstheme="minorHAnsi"/>
        </w:rPr>
        <w:t>a</w:t>
      </w:r>
      <w:r w:rsidRPr="000345AA">
        <w:rPr>
          <w:rFonts w:asciiTheme="minorHAnsi" w:hAnsiTheme="minorHAnsi" w:cstheme="minorHAnsi"/>
        </w:rPr>
        <w:t xml:space="preserve"> i kaw</w:t>
      </w:r>
      <w:r w:rsidR="008E4E5B">
        <w:rPr>
          <w:rFonts w:asciiTheme="minorHAnsi" w:hAnsiTheme="minorHAnsi" w:cstheme="minorHAnsi"/>
        </w:rPr>
        <w:t>a</w:t>
      </w:r>
      <w:r w:rsidRPr="000345AA">
        <w:rPr>
          <w:rFonts w:asciiTheme="minorHAnsi" w:hAnsiTheme="minorHAnsi" w:cstheme="minorHAnsi"/>
        </w:rPr>
        <w:t xml:space="preserve"> + cukier,</w:t>
      </w:r>
    </w:p>
    <w:p w14:paraId="779E508F" w14:textId="2F637782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 w:rsidRPr="000345AA">
        <w:rPr>
          <w:rFonts w:asciiTheme="minorHAnsi" w:hAnsiTheme="minorHAnsi" w:cstheme="minorHAnsi"/>
        </w:rPr>
        <w:t>b) obiad dwudaniow</w:t>
      </w:r>
      <w:r w:rsidR="008E4E5B">
        <w:rPr>
          <w:rFonts w:asciiTheme="minorHAnsi" w:hAnsiTheme="minorHAnsi" w:cstheme="minorHAnsi"/>
        </w:rPr>
        <w:t>y</w:t>
      </w:r>
      <w:r w:rsidRPr="000345AA">
        <w:rPr>
          <w:rFonts w:asciiTheme="minorHAnsi" w:hAnsiTheme="minorHAnsi" w:cstheme="minorHAnsi"/>
        </w:rPr>
        <w:t xml:space="preserve"> w postaci bufetowej lub serwowanej</w:t>
      </w:r>
      <w:r w:rsidR="00D87334">
        <w:rPr>
          <w:rFonts w:asciiTheme="minorHAnsi" w:hAnsiTheme="minorHAnsi" w:cstheme="minorHAnsi"/>
        </w:rPr>
        <w:t xml:space="preserve"> według możliwości wykonawcy</w:t>
      </w:r>
      <w:r w:rsidRPr="000345AA">
        <w:rPr>
          <w:rFonts w:asciiTheme="minorHAnsi" w:hAnsiTheme="minorHAnsi" w:cstheme="minorHAnsi"/>
        </w:rPr>
        <w:t>, składającego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>się każdorazowo z zupy min. 400 ml, drugiego w postaci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 xml:space="preserve"> ciepłego posiłku (porcja mięsa min. 150 g. + dodatek skrobiowy – ziemniaki/kasza/makaron min. 180 g. + surówka min. 150 g.)oraz kompotu</w:t>
      </w:r>
      <w:r>
        <w:rPr>
          <w:rFonts w:asciiTheme="minorHAnsi" w:hAnsiTheme="minorHAnsi" w:cstheme="minorHAnsi"/>
        </w:rPr>
        <w:t xml:space="preserve"> lub innego napoju.</w:t>
      </w:r>
    </w:p>
    <w:p w14:paraId="12FDAE16" w14:textId="296481C7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 w:rsidRPr="000345AA">
        <w:rPr>
          <w:rFonts w:asciiTheme="minorHAnsi" w:hAnsiTheme="minorHAnsi" w:cstheme="minorHAnsi"/>
        </w:rPr>
        <w:t>c) kolacj</w:t>
      </w:r>
      <w:r w:rsidR="008E4E5B">
        <w:rPr>
          <w:rFonts w:asciiTheme="minorHAnsi" w:hAnsiTheme="minorHAnsi" w:cstheme="minorHAnsi"/>
        </w:rPr>
        <w:t>a</w:t>
      </w:r>
      <w:r w:rsidRPr="000345AA">
        <w:rPr>
          <w:rFonts w:asciiTheme="minorHAnsi" w:hAnsiTheme="minorHAnsi" w:cstheme="minorHAnsi"/>
        </w:rPr>
        <w:t xml:space="preserve"> w postaci bufetowej lub serwowanej</w:t>
      </w:r>
      <w:r w:rsidR="00D87334">
        <w:rPr>
          <w:rFonts w:asciiTheme="minorHAnsi" w:hAnsiTheme="minorHAnsi" w:cstheme="minorHAnsi"/>
        </w:rPr>
        <w:t xml:space="preserve"> według możliwości wykonawcy</w:t>
      </w:r>
      <w:r w:rsidRPr="000345AA">
        <w:rPr>
          <w:rFonts w:asciiTheme="minorHAnsi" w:hAnsiTheme="minorHAnsi" w:cstheme="minorHAnsi"/>
        </w:rPr>
        <w:t>, składające się każdorazowo</w:t>
      </w:r>
      <w:r>
        <w:rPr>
          <w:rFonts w:asciiTheme="minorHAnsi" w:hAnsiTheme="minorHAnsi" w:cstheme="minorHAnsi"/>
        </w:rPr>
        <w:t xml:space="preserve"> </w:t>
      </w:r>
      <w:r w:rsidRPr="000345AA">
        <w:rPr>
          <w:rFonts w:asciiTheme="minorHAnsi" w:hAnsiTheme="minorHAnsi" w:cstheme="minorHAnsi"/>
        </w:rPr>
        <w:t xml:space="preserve">z ciepłego posiłku (jajecznica na maśle/jajecznica z wędliną min. 100 g./os +parówki </w:t>
      </w:r>
      <w:r w:rsidRPr="000345AA">
        <w:rPr>
          <w:rFonts w:asciiTheme="minorHAnsi" w:hAnsiTheme="minorHAnsi" w:cstheme="minorHAnsi"/>
        </w:rPr>
        <w:lastRenderedPageBreak/>
        <w:t>gotowane/kiełbaski smażone z cebulą/naleśniki na słodko lub wytrawnie min. 100 g./os pieczywo jasne/ciemne oraz tzw. zimnej płyty (wędliny plastrowane, sery żółte/białe, warzywa porcjowane, owoce, dżemy owocowe, płatki śniadaniowe, mleko, masło, ketchup, musztarda), herbaty i kawy + cukier</w:t>
      </w:r>
      <w:r>
        <w:rPr>
          <w:rFonts w:asciiTheme="minorHAnsi" w:hAnsiTheme="minorHAnsi" w:cstheme="minorHAnsi"/>
        </w:rPr>
        <w:t>.</w:t>
      </w:r>
    </w:p>
    <w:p w14:paraId="290C455B" w14:textId="43BB12AC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 xml:space="preserve">4) </w:t>
      </w:r>
      <w:r w:rsidRPr="000345AA">
        <w:rPr>
          <w:rFonts w:asciiTheme="minorHAnsi" w:hAnsiTheme="minorHAnsi" w:cstheme="minorHAnsi"/>
        </w:rPr>
        <w:t>Składowe poszczególnych posiłków zróżnicowane w poszczególnych dniach pobytu.</w:t>
      </w:r>
    </w:p>
    <w:p w14:paraId="350197E5" w14:textId="41A7AB86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 xml:space="preserve">5) </w:t>
      </w:r>
      <w:r w:rsidRPr="000345AA">
        <w:rPr>
          <w:rFonts w:asciiTheme="minorHAnsi" w:hAnsiTheme="minorHAnsi" w:cstheme="minorHAnsi"/>
        </w:rPr>
        <w:t>Zamawiający zastrzega sobie możliwość, w razie konieczności, zapewnienia przez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 xml:space="preserve">Wykonawcę </w:t>
      </w:r>
      <w:r w:rsidR="008E4E5B">
        <w:rPr>
          <w:rFonts w:asciiTheme="minorHAnsi" w:hAnsiTheme="minorHAnsi" w:cstheme="minorHAnsi"/>
        </w:rPr>
        <w:t xml:space="preserve">suchego </w:t>
      </w:r>
      <w:r w:rsidRPr="000345AA">
        <w:rPr>
          <w:rFonts w:asciiTheme="minorHAnsi" w:hAnsiTheme="minorHAnsi" w:cstheme="minorHAnsi"/>
        </w:rPr>
        <w:t>prowiantu w formie paczki na czas służby zamiast planowanego posiłku</w:t>
      </w:r>
      <w:r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>w miejscu zakwaterowania, ewentualnie na drogę powrotną do jednostki macierz</w:t>
      </w:r>
      <w:r>
        <w:rPr>
          <w:rFonts w:asciiTheme="minorHAnsi" w:hAnsiTheme="minorHAnsi" w:cstheme="minorHAnsi"/>
        </w:rPr>
        <w:t>ystej</w:t>
      </w:r>
      <w:r w:rsidRPr="000345AA">
        <w:rPr>
          <w:rFonts w:asciiTheme="minorHAnsi" w:hAnsiTheme="minorHAnsi" w:cstheme="minorHAnsi"/>
        </w:rPr>
        <w:t>.</w:t>
      </w:r>
    </w:p>
    <w:p w14:paraId="196BCBF3" w14:textId="471FC0B5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 xml:space="preserve">6) </w:t>
      </w:r>
      <w:r w:rsidRPr="000345AA">
        <w:rPr>
          <w:rFonts w:asciiTheme="minorHAnsi" w:hAnsiTheme="minorHAnsi" w:cstheme="minorHAnsi"/>
        </w:rPr>
        <w:t>Proponowany skład suchego</w:t>
      </w:r>
      <w:r w:rsidR="00266285">
        <w:rPr>
          <w:rFonts w:asciiTheme="minorHAnsi" w:hAnsiTheme="minorHAnsi" w:cstheme="minorHAnsi"/>
        </w:rPr>
        <w:t xml:space="preserve"> prowiantu</w:t>
      </w:r>
      <w:r>
        <w:rPr>
          <w:rFonts w:asciiTheme="minorHAnsi" w:hAnsiTheme="minorHAnsi" w:cstheme="minorHAnsi"/>
        </w:rPr>
        <w:t>:</w:t>
      </w:r>
    </w:p>
    <w:p w14:paraId="4901050E" w14:textId="7B1A321D" w:rsidR="000345AA" w:rsidRPr="000345AA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>a)</w:t>
      </w:r>
      <w:r w:rsidR="000345AA" w:rsidRPr="000345AA">
        <w:rPr>
          <w:rFonts w:asciiTheme="minorHAnsi" w:hAnsiTheme="minorHAnsi" w:cstheme="minorHAnsi"/>
        </w:rPr>
        <w:t xml:space="preserve"> </w:t>
      </w:r>
      <w:r w:rsidR="000345AA">
        <w:rPr>
          <w:rFonts w:asciiTheme="minorHAnsi" w:hAnsiTheme="minorHAnsi" w:cstheme="minorHAnsi"/>
        </w:rPr>
        <w:t>trzy</w:t>
      </w:r>
      <w:r w:rsidR="000345AA" w:rsidRPr="000345AA">
        <w:rPr>
          <w:rFonts w:asciiTheme="minorHAnsi" w:hAnsiTheme="minorHAnsi" w:cstheme="minorHAnsi"/>
        </w:rPr>
        <w:t xml:space="preserve"> duże bułki ( każda 130g ) z masłem 82% zawartości tłuszczu z </w:t>
      </w:r>
      <w:r w:rsidR="000345AA">
        <w:rPr>
          <w:rFonts w:asciiTheme="minorHAnsi" w:hAnsiTheme="minorHAnsi" w:cstheme="minorHAnsi"/>
        </w:rPr>
        <w:t xml:space="preserve">wędliną, serem lub pieczonym mięsem, </w:t>
      </w:r>
      <w:r w:rsidR="000345AA" w:rsidRPr="000345AA">
        <w:rPr>
          <w:rFonts w:asciiTheme="minorHAnsi" w:hAnsiTheme="minorHAnsi" w:cstheme="minorHAnsi"/>
        </w:rPr>
        <w:t>zieloną sałatą i zielonym ogórkiem</w:t>
      </w:r>
    </w:p>
    <w:p w14:paraId="77CB4CF4" w14:textId="7DF49828" w:rsidR="000345AA" w:rsidRPr="000345AA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>b)</w:t>
      </w:r>
      <w:r w:rsidR="000345AA" w:rsidRPr="000345AA">
        <w:rPr>
          <w:rFonts w:asciiTheme="minorHAnsi" w:hAnsiTheme="minorHAnsi" w:cstheme="minorHAnsi"/>
        </w:rPr>
        <w:t xml:space="preserve"> baton podwójny </w:t>
      </w:r>
      <w:r w:rsidR="000345AA">
        <w:rPr>
          <w:rFonts w:asciiTheme="minorHAnsi" w:hAnsiTheme="minorHAnsi" w:cstheme="minorHAnsi"/>
        </w:rPr>
        <w:t xml:space="preserve">( w zależności od pory roku i warunków atmosferycznych </w:t>
      </w:r>
      <w:r>
        <w:rPr>
          <w:rFonts w:asciiTheme="minorHAnsi" w:hAnsiTheme="minorHAnsi" w:cstheme="minorHAnsi"/>
        </w:rPr>
        <w:t>w czekoladzie lub bez)</w:t>
      </w:r>
    </w:p>
    <w:p w14:paraId="4D541C0F" w14:textId="3D87A3E0" w:rsidR="000345AA" w:rsidRPr="000345AA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hAnsiTheme="minorHAnsi" w:cstheme="minorHAnsi"/>
        </w:rPr>
        <w:t>c)</w:t>
      </w:r>
      <w:r w:rsidR="000345AA" w:rsidRPr="000345A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owoc – banan lub jabłko,</w:t>
      </w:r>
    </w:p>
    <w:p w14:paraId="2EC54930" w14:textId="3F5D4749" w:rsidR="000345AA" w:rsidRDefault="00567CE3" w:rsidP="000345AA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</w:t>
      </w:r>
      <w:r w:rsidR="000345AA" w:rsidRPr="000345A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woda mineralna </w:t>
      </w:r>
      <w:r w:rsidR="000345AA" w:rsidRPr="000345AA">
        <w:rPr>
          <w:rFonts w:asciiTheme="minorHAnsi" w:hAnsiTheme="minorHAnsi" w:cstheme="minorHAnsi"/>
        </w:rPr>
        <w:t>0,5l – butelka plastikowa</w:t>
      </w:r>
      <w:r>
        <w:rPr>
          <w:rFonts w:asciiTheme="minorHAnsi" w:hAnsiTheme="minorHAnsi" w:cstheme="minorHAnsi"/>
        </w:rPr>
        <w:t xml:space="preserve"> min 2 szt.</w:t>
      </w:r>
    </w:p>
    <w:p w14:paraId="25409D35" w14:textId="017E4B86" w:rsidR="00567CE3" w:rsidRPr="000345AA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 xml:space="preserve">e) serwetki lub chusteczki </w:t>
      </w:r>
    </w:p>
    <w:p w14:paraId="3D63184A" w14:textId="7869259F" w:rsidR="000345AA" w:rsidRPr="000345AA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 w:rsidRPr="000345AA">
        <w:rPr>
          <w:rFonts w:asciiTheme="minorHAnsi" w:hAnsiTheme="minorHAnsi" w:cstheme="minorHAnsi"/>
        </w:rPr>
        <w:t>Całość zapakowana w torb</w:t>
      </w:r>
      <w:r w:rsidR="00567CE3">
        <w:rPr>
          <w:rFonts w:asciiTheme="minorHAnsi" w:hAnsiTheme="minorHAnsi" w:cstheme="minorHAnsi"/>
        </w:rPr>
        <w:t>ę</w:t>
      </w:r>
      <w:r w:rsidRPr="000345AA">
        <w:rPr>
          <w:rFonts w:asciiTheme="minorHAnsi" w:hAnsiTheme="minorHAnsi" w:cstheme="minorHAnsi"/>
        </w:rPr>
        <w:t xml:space="preserve"> papierow</w:t>
      </w:r>
      <w:r w:rsidR="00567CE3">
        <w:rPr>
          <w:rFonts w:asciiTheme="minorHAnsi" w:hAnsiTheme="minorHAnsi" w:cstheme="minorHAnsi"/>
        </w:rPr>
        <w:t>ą</w:t>
      </w:r>
      <w:r w:rsidRPr="000345AA">
        <w:rPr>
          <w:rFonts w:asciiTheme="minorHAnsi" w:hAnsiTheme="minorHAnsi" w:cstheme="minorHAnsi"/>
        </w:rPr>
        <w:t xml:space="preserve"> ( bułki w formie kanapki zapakowane w folię</w:t>
      </w:r>
      <w:r w:rsidR="00567CE3">
        <w:rPr>
          <w:rFonts w:asciiTheme="minorHAnsi" w:eastAsia="Times New Roman" w:hAnsiTheme="minorHAnsi" w:cstheme="minorHAnsi"/>
          <w:kern w:val="0"/>
          <w:lang w:bidi="ar-SA"/>
        </w:rPr>
        <w:t xml:space="preserve"> </w:t>
      </w:r>
      <w:r w:rsidRPr="000345AA">
        <w:rPr>
          <w:rFonts w:asciiTheme="minorHAnsi" w:hAnsiTheme="minorHAnsi" w:cstheme="minorHAnsi"/>
        </w:rPr>
        <w:t>– każda oddzielni</w:t>
      </w:r>
      <w:r w:rsidR="00567CE3">
        <w:rPr>
          <w:rFonts w:asciiTheme="minorHAnsi" w:hAnsiTheme="minorHAnsi" w:cstheme="minorHAnsi"/>
        </w:rPr>
        <w:t>e</w:t>
      </w:r>
      <w:r w:rsidRPr="000345AA">
        <w:rPr>
          <w:rFonts w:asciiTheme="minorHAnsi" w:hAnsiTheme="minorHAnsi" w:cstheme="minorHAnsi"/>
        </w:rPr>
        <w:t>)</w:t>
      </w:r>
    </w:p>
    <w:p w14:paraId="33DAA2F2" w14:textId="0DCB57A9" w:rsidR="000345AA" w:rsidRP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b/>
          <w:kern w:val="0"/>
          <w:u w:val="single"/>
          <w:lang w:bidi="ar-SA"/>
        </w:rPr>
      </w:pPr>
      <w:r w:rsidRPr="00567CE3">
        <w:rPr>
          <w:rFonts w:asciiTheme="minorHAnsi" w:hAnsiTheme="minorHAnsi" w:cstheme="minorHAnsi"/>
          <w:b/>
          <w:u w:val="single"/>
        </w:rPr>
        <w:t xml:space="preserve">Posiłki będą wydawane </w:t>
      </w:r>
      <w:r w:rsidR="000345AA" w:rsidRPr="00567CE3">
        <w:rPr>
          <w:rFonts w:asciiTheme="minorHAnsi" w:hAnsiTheme="minorHAnsi" w:cstheme="minorHAnsi"/>
          <w:b/>
          <w:u w:val="single"/>
        </w:rPr>
        <w:t>w godzinach dostosowanych do grafiku służby, 24 h na dobę, z możliwością zmiany</w:t>
      </w:r>
      <w:r w:rsidRPr="00567CE3">
        <w:rPr>
          <w:rFonts w:asciiTheme="minorHAnsi" w:eastAsia="Times New Roman" w:hAnsiTheme="minorHAnsi" w:cstheme="minorHAnsi"/>
          <w:b/>
          <w:kern w:val="0"/>
          <w:u w:val="single"/>
          <w:lang w:bidi="ar-SA"/>
        </w:rPr>
        <w:t xml:space="preserve"> </w:t>
      </w:r>
      <w:r w:rsidR="000345AA" w:rsidRPr="00567CE3">
        <w:rPr>
          <w:rFonts w:asciiTheme="minorHAnsi" w:hAnsiTheme="minorHAnsi" w:cstheme="minorHAnsi"/>
          <w:b/>
          <w:u w:val="single"/>
        </w:rPr>
        <w:t>pory i rodzaju posiłku np. obiad w porze kolacji;</w:t>
      </w:r>
    </w:p>
    <w:p w14:paraId="33B99B8F" w14:textId="7C4C6E7F" w:rsidR="000345AA" w:rsidRDefault="00567CE3" w:rsidP="000345AA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0345AA">
        <w:rPr>
          <w:rFonts w:asciiTheme="minorHAnsi" w:hAnsiTheme="minorHAnsi" w:cstheme="minorHAnsi"/>
        </w:rPr>
        <w:t xml:space="preserve">) </w:t>
      </w:r>
      <w:r w:rsidR="000345AA" w:rsidRPr="000345AA">
        <w:rPr>
          <w:rFonts w:asciiTheme="minorHAnsi" w:hAnsiTheme="minorHAnsi" w:cstheme="minorHAnsi"/>
        </w:rPr>
        <w:t>możliwości korzystania z miejsc parkingowych na terenie hotelu/obiektu</w:t>
      </w:r>
      <w:r w:rsidR="00CF7A67">
        <w:rPr>
          <w:rFonts w:asciiTheme="minorHAnsi" w:hAnsiTheme="minorHAnsi" w:cstheme="minorHAnsi"/>
        </w:rPr>
        <w:t xml:space="preserve"> </w:t>
      </w:r>
      <w:r w:rsidR="000345AA" w:rsidRPr="000345AA">
        <w:rPr>
          <w:rFonts w:asciiTheme="minorHAnsi" w:hAnsiTheme="minorHAnsi" w:cstheme="minorHAnsi"/>
        </w:rPr>
        <w:t>hotelowego</w:t>
      </w:r>
      <w:r w:rsidR="00CF7A67">
        <w:rPr>
          <w:rFonts w:asciiTheme="minorHAnsi" w:hAnsiTheme="minorHAnsi" w:cstheme="minorHAnsi"/>
        </w:rPr>
        <w:t xml:space="preserve"> lub w jego najbliższej okol</w:t>
      </w:r>
      <w:r w:rsidR="009E189B">
        <w:rPr>
          <w:rFonts w:asciiTheme="minorHAnsi" w:hAnsiTheme="minorHAnsi" w:cstheme="minorHAnsi"/>
        </w:rPr>
        <w:t>icy</w:t>
      </w:r>
      <w:r w:rsidR="000345AA">
        <w:rPr>
          <w:rFonts w:asciiTheme="minorHAnsi" w:hAnsiTheme="minorHAnsi" w:cstheme="minorHAnsi"/>
        </w:rPr>
        <w:t xml:space="preserve"> </w:t>
      </w:r>
      <w:r w:rsidR="000345AA" w:rsidRPr="000345AA">
        <w:rPr>
          <w:rFonts w:asciiTheme="minorHAnsi" w:hAnsiTheme="minorHAnsi" w:cstheme="minorHAnsi"/>
        </w:rPr>
        <w:t xml:space="preserve">dla samochodów służbowych Zamawiającego </w:t>
      </w:r>
      <w:r w:rsidR="00AE40F0">
        <w:rPr>
          <w:rFonts w:asciiTheme="minorHAnsi" w:hAnsiTheme="minorHAnsi" w:cstheme="minorHAnsi"/>
        </w:rPr>
        <w:t xml:space="preserve">typu furgon </w:t>
      </w:r>
      <w:r w:rsidR="000345AA" w:rsidRPr="000345AA">
        <w:rPr>
          <w:rFonts w:asciiTheme="minorHAnsi" w:hAnsiTheme="minorHAnsi" w:cstheme="minorHAnsi"/>
        </w:rPr>
        <w:t>do wysokości pojazdu 2</w:t>
      </w:r>
      <w:r w:rsidR="00436D4E">
        <w:rPr>
          <w:rFonts w:asciiTheme="minorHAnsi" w:hAnsiTheme="minorHAnsi" w:cstheme="minorHAnsi"/>
        </w:rPr>
        <w:t>900</w:t>
      </w:r>
      <w:r w:rsidR="000345AA" w:rsidRPr="000345AA">
        <w:rPr>
          <w:rFonts w:asciiTheme="minorHAnsi" w:hAnsiTheme="minorHAnsi" w:cstheme="minorHAnsi"/>
        </w:rPr>
        <w:t xml:space="preserve"> mm</w:t>
      </w:r>
      <w:r w:rsidR="00AE40F0">
        <w:rPr>
          <w:rFonts w:asciiTheme="minorHAnsi" w:hAnsiTheme="minorHAnsi" w:cstheme="minorHAnsi"/>
        </w:rPr>
        <w:t xml:space="preserve"> oraz pojazdów osobowych</w:t>
      </w:r>
      <w:r w:rsidR="009E189B">
        <w:rPr>
          <w:rFonts w:asciiTheme="minorHAnsi" w:hAnsiTheme="minorHAnsi" w:cstheme="minorHAnsi"/>
        </w:rPr>
        <w:t xml:space="preserve"> wliczonych w ceną zakwaterowania</w:t>
      </w:r>
      <w:r w:rsidR="00C86424">
        <w:rPr>
          <w:rFonts w:asciiTheme="minorHAnsi" w:hAnsiTheme="minorHAnsi" w:cstheme="minorHAnsi"/>
        </w:rPr>
        <w:t>:</w:t>
      </w:r>
    </w:p>
    <w:p w14:paraId="6A7389B3" w14:textId="7473E12C" w:rsidR="00C86424" w:rsidRDefault="002A5742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>a) 8 miejsc parkingowych na każde 47 osób policjantów pionu prewencji,</w:t>
      </w:r>
    </w:p>
    <w:p w14:paraId="69F8341F" w14:textId="7C5084CE" w:rsidR="009E189B" w:rsidRPr="000345AA" w:rsidRDefault="009E189B" w:rsidP="009E189B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 xml:space="preserve">b) 25 miejsc parkingowych na każdych 50 </w:t>
      </w:r>
      <w:r w:rsidRPr="000345AA">
        <w:rPr>
          <w:rFonts w:asciiTheme="minorHAnsi" w:hAnsiTheme="minorHAnsi" w:cstheme="minorHAnsi"/>
        </w:rPr>
        <w:t xml:space="preserve">zakwaterowanych policjantów </w:t>
      </w:r>
      <w:r>
        <w:rPr>
          <w:rFonts w:asciiTheme="minorHAnsi" w:hAnsiTheme="minorHAnsi" w:cstheme="minorHAnsi"/>
        </w:rPr>
        <w:t>pionu ruchu drogowego,</w:t>
      </w:r>
    </w:p>
    <w:p w14:paraId="290C0137" w14:textId="4E06ADE9" w:rsidR="009E189B" w:rsidRPr="000345AA" w:rsidRDefault="009E189B" w:rsidP="009E189B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 xml:space="preserve">c) </w:t>
      </w:r>
      <w:r w:rsidRPr="000345AA">
        <w:rPr>
          <w:rFonts w:asciiTheme="minorHAnsi" w:hAnsiTheme="minorHAnsi" w:cstheme="minorHAnsi"/>
        </w:rPr>
        <w:t>możliwoś</w:t>
      </w:r>
      <w:r>
        <w:rPr>
          <w:rFonts w:asciiTheme="minorHAnsi" w:hAnsiTheme="minorHAnsi" w:cstheme="minorHAnsi"/>
        </w:rPr>
        <w:t xml:space="preserve">ć </w:t>
      </w:r>
      <w:r w:rsidRPr="000345AA">
        <w:rPr>
          <w:rFonts w:asciiTheme="minorHAnsi" w:hAnsiTheme="minorHAnsi" w:cstheme="minorHAnsi"/>
        </w:rPr>
        <w:t>podłączenia do prądu ładowarek urządzeń specjalistycznych w pojazdach</w:t>
      </w:r>
    </w:p>
    <w:p w14:paraId="19CF2BDB" w14:textId="0FD38B75" w:rsidR="00E865DF" w:rsidRDefault="009E189B" w:rsidP="00E865DF">
      <w:pPr>
        <w:spacing w:line="360" w:lineRule="auto"/>
        <w:jc w:val="both"/>
        <w:rPr>
          <w:rFonts w:asciiTheme="minorHAnsi" w:hAnsiTheme="minorHAnsi" w:cstheme="minorHAnsi"/>
        </w:rPr>
      </w:pPr>
      <w:r w:rsidRPr="000345AA">
        <w:rPr>
          <w:rFonts w:asciiTheme="minorHAnsi" w:hAnsiTheme="minorHAnsi" w:cstheme="minorHAnsi"/>
        </w:rPr>
        <w:t>służbowych, w przypadku wystąpienia takiej konieczności</w:t>
      </w:r>
      <w:r w:rsidR="00F20CC2">
        <w:rPr>
          <w:rFonts w:asciiTheme="minorHAnsi" w:hAnsiTheme="minorHAnsi" w:cstheme="minorHAnsi"/>
        </w:rPr>
        <w:t>.</w:t>
      </w:r>
    </w:p>
    <w:p w14:paraId="4199CB04" w14:textId="1FC77561" w:rsidR="00D87334" w:rsidRDefault="00D87334" w:rsidP="00E865DF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8) Zamawiający dopuszcza podzielenie ogólnej ilości funkcjonariuszy na mniejsze grupy </w:t>
      </w:r>
      <w:r>
        <w:rPr>
          <w:rFonts w:asciiTheme="minorHAnsi" w:hAnsiTheme="minorHAnsi" w:cstheme="minorHAnsi"/>
        </w:rPr>
        <w:br/>
        <w:t>z zachowaniem ilości nie mniej niż 47 funkcjonariuszy i wielokrotność.</w:t>
      </w:r>
    </w:p>
    <w:p w14:paraId="555911BF" w14:textId="7864FBBA" w:rsidR="00E865DF" w:rsidRDefault="00D87334" w:rsidP="00E865D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>9</w:t>
      </w:r>
      <w:r w:rsidR="00E865DF" w:rsidRPr="00E865DF">
        <w:rPr>
          <w:rFonts w:asciiTheme="minorHAnsi" w:eastAsia="Times New Roman" w:hAnsiTheme="minorHAnsi" w:cstheme="minorHAnsi"/>
          <w:kern w:val="0"/>
          <w:lang w:bidi="ar-SA"/>
        </w:rPr>
        <w:t xml:space="preserve">) </w:t>
      </w:r>
      <w:r w:rsidR="00E865DF" w:rsidRPr="00E865DF">
        <w:rPr>
          <w:rFonts w:asciiTheme="minorHAnsi" w:hAnsiTheme="minorHAnsi" w:cstheme="minorHAnsi"/>
          <w:color w:val="000000"/>
        </w:rPr>
        <w:t>Świadcz</w:t>
      </w:r>
      <w:r w:rsidR="00E865DF">
        <w:rPr>
          <w:rFonts w:asciiTheme="minorHAnsi" w:hAnsiTheme="minorHAnsi" w:cstheme="minorHAnsi"/>
          <w:color w:val="000000"/>
        </w:rPr>
        <w:t>one</w:t>
      </w:r>
      <w:r w:rsidR="00E865DF" w:rsidRPr="00E865DF">
        <w:rPr>
          <w:rFonts w:asciiTheme="minorHAnsi" w:hAnsiTheme="minorHAnsi" w:cstheme="minorHAnsi"/>
          <w:color w:val="000000"/>
        </w:rPr>
        <w:t xml:space="preserve"> usługi nie obejmuj</w:t>
      </w:r>
      <w:r w:rsidR="00E865DF">
        <w:rPr>
          <w:rFonts w:asciiTheme="minorHAnsi" w:hAnsiTheme="minorHAnsi" w:cstheme="minorHAnsi"/>
          <w:color w:val="000000"/>
        </w:rPr>
        <w:t>ą</w:t>
      </w:r>
      <w:r w:rsidR="00E865DF" w:rsidRPr="00E865DF">
        <w:rPr>
          <w:rFonts w:asciiTheme="minorHAnsi" w:hAnsiTheme="minorHAnsi" w:cstheme="minorHAnsi"/>
          <w:color w:val="000000"/>
        </w:rPr>
        <w:t xml:space="preserve"> kosztów korzystania przez zakwaterowanych policjantów </w:t>
      </w:r>
      <w:r w:rsidR="00E865DF">
        <w:rPr>
          <w:rFonts w:asciiTheme="minorHAnsi" w:hAnsiTheme="minorHAnsi" w:cstheme="minorHAnsi"/>
          <w:color w:val="000000"/>
        </w:rPr>
        <w:br/>
      </w:r>
      <w:r w:rsidR="00E865DF" w:rsidRPr="00E865DF">
        <w:rPr>
          <w:rFonts w:asciiTheme="minorHAnsi" w:hAnsiTheme="minorHAnsi" w:cstheme="minorHAnsi"/>
          <w:color w:val="000000"/>
        </w:rPr>
        <w:t>z minibarów, płatnej telewizji, telefonów stacjonarnych.</w:t>
      </w:r>
    </w:p>
    <w:p w14:paraId="2936877D" w14:textId="2278E6B0" w:rsidR="00E865DF" w:rsidRDefault="00D87334" w:rsidP="00E865DF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E865DF">
        <w:rPr>
          <w:rFonts w:asciiTheme="minorHAnsi" w:hAnsiTheme="minorHAnsi" w:cstheme="minorHAnsi"/>
        </w:rPr>
        <w:t xml:space="preserve">) </w:t>
      </w:r>
      <w:r w:rsidR="00E865DF" w:rsidRPr="00E865DF">
        <w:rPr>
          <w:rFonts w:asciiTheme="minorHAnsi" w:hAnsiTheme="minorHAnsi" w:cstheme="minorHAnsi"/>
        </w:rPr>
        <w:t>Rozliczenie zamówienia w zakresie zrealizowanej usługi odbędzie się w oparciu o rzeczywistą liczbę zakwaterowanych i żywionych policjantów oraz o faktyczną liczbę dób zakwaterowania.</w:t>
      </w:r>
    </w:p>
    <w:p w14:paraId="6FBEF796" w14:textId="365EBD31" w:rsidR="00E865DF" w:rsidRPr="00E865DF" w:rsidRDefault="00E865DF" w:rsidP="00E865DF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1</w:t>
      </w:r>
      <w:r w:rsidR="00D87334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) </w:t>
      </w:r>
      <w:r w:rsidRPr="00E865DF">
        <w:rPr>
          <w:rFonts w:asciiTheme="minorHAnsi" w:hAnsiTheme="minorHAnsi" w:cstheme="minorHAnsi"/>
        </w:rPr>
        <w:t xml:space="preserve">Wykonawca dostarczy prawidłowo wystawioną fakturę/faktury do </w:t>
      </w:r>
      <w:r w:rsidR="0004710F">
        <w:rPr>
          <w:rFonts w:asciiTheme="minorHAnsi" w:hAnsiTheme="minorHAnsi" w:cstheme="minorHAnsi"/>
        </w:rPr>
        <w:t xml:space="preserve">zamawiającego </w:t>
      </w:r>
      <w:r w:rsidRPr="00E865DF">
        <w:rPr>
          <w:rFonts w:asciiTheme="minorHAnsi" w:hAnsiTheme="minorHAnsi" w:cstheme="minorHAnsi"/>
        </w:rPr>
        <w:t xml:space="preserve">na platformie </w:t>
      </w:r>
      <w:r w:rsidR="0004710F">
        <w:rPr>
          <w:rFonts w:asciiTheme="minorHAnsi" w:hAnsiTheme="minorHAnsi" w:cstheme="minorHAnsi"/>
        </w:rPr>
        <w:t xml:space="preserve">Krajowego Systemu </w:t>
      </w:r>
      <w:proofErr w:type="spellStart"/>
      <w:r w:rsidR="0004710F">
        <w:rPr>
          <w:rFonts w:asciiTheme="minorHAnsi" w:hAnsiTheme="minorHAnsi" w:cstheme="minorHAnsi"/>
        </w:rPr>
        <w:t>eFaktur</w:t>
      </w:r>
      <w:proofErr w:type="spellEnd"/>
      <w:r w:rsidR="0004710F">
        <w:rPr>
          <w:rFonts w:asciiTheme="minorHAnsi" w:hAnsiTheme="minorHAnsi" w:cstheme="minorHAnsi"/>
        </w:rPr>
        <w:t xml:space="preserve"> (</w:t>
      </w:r>
      <w:proofErr w:type="spellStart"/>
      <w:r w:rsidR="0004710F">
        <w:rPr>
          <w:rFonts w:asciiTheme="minorHAnsi" w:hAnsiTheme="minorHAnsi" w:cstheme="minorHAnsi"/>
        </w:rPr>
        <w:t>KSeF</w:t>
      </w:r>
      <w:proofErr w:type="spellEnd"/>
      <w:r w:rsidR="0004710F">
        <w:rPr>
          <w:rFonts w:asciiTheme="minorHAnsi" w:hAnsiTheme="minorHAnsi" w:cstheme="minorHAnsi"/>
        </w:rPr>
        <w:t>)</w:t>
      </w:r>
      <w:r w:rsidRPr="00E865DF">
        <w:rPr>
          <w:rFonts w:asciiTheme="minorHAnsi" w:hAnsiTheme="minorHAnsi" w:cstheme="minorHAnsi"/>
        </w:rPr>
        <w:t xml:space="preserve">, wskazując jako płatnika Komendę </w:t>
      </w:r>
      <w:r w:rsidR="0004710F">
        <w:rPr>
          <w:rFonts w:asciiTheme="minorHAnsi" w:hAnsiTheme="minorHAnsi" w:cstheme="minorHAnsi"/>
        </w:rPr>
        <w:t>Wojewódzką</w:t>
      </w:r>
      <w:r w:rsidRPr="00E865DF">
        <w:rPr>
          <w:rFonts w:asciiTheme="minorHAnsi" w:hAnsiTheme="minorHAnsi" w:cstheme="minorHAnsi"/>
        </w:rPr>
        <w:t xml:space="preserve"> Policji </w:t>
      </w:r>
      <w:r w:rsidR="0004710F">
        <w:rPr>
          <w:rFonts w:asciiTheme="minorHAnsi" w:hAnsiTheme="minorHAnsi" w:cstheme="minorHAnsi"/>
        </w:rPr>
        <w:t>w Gdańsku</w:t>
      </w:r>
      <w:r w:rsidRPr="00E865DF">
        <w:rPr>
          <w:rFonts w:asciiTheme="minorHAnsi" w:hAnsiTheme="minorHAnsi" w:cstheme="minorHAnsi"/>
        </w:rPr>
        <w:t xml:space="preserve"> ul. </w:t>
      </w:r>
      <w:r w:rsidR="0004710F">
        <w:rPr>
          <w:rFonts w:asciiTheme="minorHAnsi" w:hAnsiTheme="minorHAnsi" w:cstheme="minorHAnsi"/>
        </w:rPr>
        <w:t>Okopowa 15</w:t>
      </w:r>
      <w:r w:rsidRPr="00E865DF">
        <w:rPr>
          <w:rFonts w:asciiTheme="minorHAnsi" w:hAnsiTheme="minorHAnsi" w:cstheme="minorHAnsi"/>
        </w:rPr>
        <w:t xml:space="preserve">, </w:t>
      </w:r>
      <w:r w:rsidR="0004710F">
        <w:rPr>
          <w:rFonts w:asciiTheme="minorHAnsi" w:hAnsiTheme="minorHAnsi" w:cstheme="minorHAnsi"/>
        </w:rPr>
        <w:t>80-819</w:t>
      </w:r>
      <w:r w:rsidRPr="00E865DF">
        <w:rPr>
          <w:rFonts w:asciiTheme="minorHAnsi" w:hAnsiTheme="minorHAnsi" w:cstheme="minorHAnsi"/>
        </w:rPr>
        <w:t xml:space="preserve"> </w:t>
      </w:r>
      <w:r w:rsidR="0004710F">
        <w:rPr>
          <w:rFonts w:asciiTheme="minorHAnsi" w:hAnsiTheme="minorHAnsi" w:cstheme="minorHAnsi"/>
        </w:rPr>
        <w:t>Gdańsk</w:t>
      </w:r>
      <w:r w:rsidRPr="00E865DF">
        <w:rPr>
          <w:rFonts w:asciiTheme="minorHAnsi" w:hAnsiTheme="minorHAnsi" w:cstheme="minorHAnsi"/>
        </w:rPr>
        <w:t xml:space="preserve">, NIP: </w:t>
      </w:r>
      <w:r w:rsidR="0004710F">
        <w:rPr>
          <w:rFonts w:asciiTheme="minorHAnsi" w:hAnsiTheme="minorHAnsi" w:cstheme="minorHAnsi"/>
        </w:rPr>
        <w:t>583 001 00 88 z dopiskiem w uwagach symbolu PM3K00</w:t>
      </w:r>
      <w:r w:rsidRPr="00E865DF">
        <w:rPr>
          <w:rFonts w:asciiTheme="minorHAnsi" w:hAnsiTheme="minorHAnsi" w:cstheme="minorHAnsi"/>
        </w:rPr>
        <w:t>.</w:t>
      </w:r>
    </w:p>
    <w:p w14:paraId="447DD0CF" w14:textId="40AC5B74" w:rsidR="00E865DF" w:rsidRPr="00E865DF" w:rsidRDefault="00E865DF" w:rsidP="009E189B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1C924DC5" w14:textId="5B5737D9" w:rsidR="009E189B" w:rsidRPr="00E865DF" w:rsidRDefault="000961EE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  <w:r>
        <w:rPr>
          <w:rFonts w:asciiTheme="minorHAnsi" w:eastAsia="Times New Roman" w:hAnsiTheme="minorHAnsi" w:cstheme="minorHAnsi"/>
          <w:kern w:val="0"/>
          <w:lang w:bidi="ar-SA"/>
        </w:rPr>
        <w:t>Opr. Hanna Potarowicz</w:t>
      </w:r>
    </w:p>
    <w:p w14:paraId="4757B30B" w14:textId="77777777" w:rsidR="002A5742" w:rsidRPr="00E865DF" w:rsidRDefault="002A5742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03A742D0" w14:textId="1E4178E1" w:rsidR="000345AA" w:rsidRPr="00E865DF" w:rsidRDefault="000345AA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0C71426" w14:textId="005CC96E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02A8295A" w14:textId="08471181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29773F5F" w14:textId="5EC6D7F8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0D582CFC" w14:textId="0AC2804A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2C047F6" w14:textId="0595813C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38B9E9B" w14:textId="2E5088E9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2A11BFF" w14:textId="59BBFF2B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1C39064A" w14:textId="52B30D6A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3A166EC1" w14:textId="09A3B463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84BFE5F" w14:textId="466A7C7F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7E36E2E2" w14:textId="1AAAF4A3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2B77C07F" w14:textId="2C209337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78BC7EF7" w14:textId="725FCFB3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0AFFD89" w14:textId="5A9E662E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09C2E4C1" w14:textId="14CE8520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1D5DB44" w14:textId="144993DA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5B9C4FF" w14:textId="22C74A52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27B03E7" w14:textId="5451A622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B5F51CC" w14:textId="6B8CD325" w:rsidR="00567CE3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148D242F" w14:textId="05B1EEBA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16200C45" w14:textId="66837D78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5D714C98" w14:textId="5E94418D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78A3B25C" w14:textId="3AFE6217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4C05F122" w14:textId="1B008AF5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7EDF982A" w14:textId="77777777" w:rsidR="00D87334" w:rsidRDefault="00D87334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p w14:paraId="670F24F8" w14:textId="77777777" w:rsidR="00567CE3" w:rsidRPr="000345AA" w:rsidRDefault="00567CE3" w:rsidP="000345AA">
      <w:pPr>
        <w:spacing w:line="360" w:lineRule="auto"/>
        <w:jc w:val="both"/>
        <w:rPr>
          <w:rFonts w:asciiTheme="minorHAnsi" w:eastAsia="Times New Roman" w:hAnsiTheme="minorHAnsi" w:cstheme="minorHAnsi"/>
          <w:kern w:val="0"/>
          <w:lang w:bidi="ar-SA"/>
        </w:rPr>
      </w:pPr>
    </w:p>
    <w:sectPr w:rsidR="00567CE3" w:rsidRPr="000345AA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8725A"/>
    <w:multiLevelType w:val="multilevel"/>
    <w:tmpl w:val="94AA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BD0787"/>
    <w:multiLevelType w:val="hybridMultilevel"/>
    <w:tmpl w:val="1A7203AE"/>
    <w:lvl w:ilvl="0" w:tplc="9372F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096DAD"/>
    <w:multiLevelType w:val="hybridMultilevel"/>
    <w:tmpl w:val="9B62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02D66"/>
    <w:multiLevelType w:val="multilevel"/>
    <w:tmpl w:val="D0340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36"/>
    <w:rsid w:val="0003208F"/>
    <w:rsid w:val="000345AA"/>
    <w:rsid w:val="0004710F"/>
    <w:rsid w:val="000961EE"/>
    <w:rsid w:val="002263BA"/>
    <w:rsid w:val="0025532F"/>
    <w:rsid w:val="00266285"/>
    <w:rsid w:val="00277121"/>
    <w:rsid w:val="002A5742"/>
    <w:rsid w:val="003749AE"/>
    <w:rsid w:val="00436D4E"/>
    <w:rsid w:val="0048214A"/>
    <w:rsid w:val="00567CE3"/>
    <w:rsid w:val="00730D36"/>
    <w:rsid w:val="0080780A"/>
    <w:rsid w:val="00840923"/>
    <w:rsid w:val="008E4E5B"/>
    <w:rsid w:val="009E189B"/>
    <w:rsid w:val="00AE40F0"/>
    <w:rsid w:val="00C86424"/>
    <w:rsid w:val="00CF7A67"/>
    <w:rsid w:val="00D87334"/>
    <w:rsid w:val="00E43A03"/>
    <w:rsid w:val="00E865DF"/>
    <w:rsid w:val="00F2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A159"/>
  <w15:chartTrackingRefBased/>
  <w15:docId w15:val="{C2B7F62D-7337-4B77-AE3D-1F75C228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45AA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62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285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Akapitzlist">
    <w:name w:val="List Paragraph"/>
    <w:basedOn w:val="Normalny"/>
    <w:uiPriority w:val="34"/>
    <w:qFormat/>
    <w:rsid w:val="008E4E5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ormalnyWeb">
    <w:name w:val="Normal (Web)"/>
    <w:basedOn w:val="Normalny"/>
    <w:uiPriority w:val="99"/>
    <w:semiHidden/>
    <w:unhideWhenUsed/>
    <w:rsid w:val="00277121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E865D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6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KWP w Gdańsku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Potarowicz</dc:creator>
  <cp:keywords/>
  <dc:description/>
  <cp:lastModifiedBy>Hanna Potarowicz</cp:lastModifiedBy>
  <cp:revision>8</cp:revision>
  <cp:lastPrinted>2026-04-27T08:57:00Z</cp:lastPrinted>
  <dcterms:created xsi:type="dcterms:W3CDTF">2026-04-21T10:31:00Z</dcterms:created>
  <dcterms:modified xsi:type="dcterms:W3CDTF">2026-04-27T08:58:00Z</dcterms:modified>
</cp:coreProperties>
</file>